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BB" w:rsidRDefault="00DF76BB" w:rsidP="001F701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6BB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250220" cy="789149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95" cy="7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6BB" w:rsidRDefault="00DF76BB" w:rsidP="001F701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ADC" w:rsidRPr="001F701D" w:rsidRDefault="00293ADC" w:rsidP="001F701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01D">
        <w:rPr>
          <w:rFonts w:ascii="Times New Roman" w:hAnsi="Times New Roman" w:cs="Times New Roman"/>
          <w:b/>
          <w:sz w:val="28"/>
          <w:szCs w:val="28"/>
        </w:rPr>
        <w:t>Новые возможности для садоводов</w:t>
      </w:r>
      <w:r w:rsidR="001F701D" w:rsidRPr="001F701D">
        <w:rPr>
          <w:rFonts w:ascii="Times New Roman" w:hAnsi="Times New Roman" w:cs="Times New Roman"/>
          <w:b/>
          <w:sz w:val="28"/>
          <w:szCs w:val="28"/>
        </w:rPr>
        <w:t xml:space="preserve"> и дачников</w:t>
      </w:r>
    </w:p>
    <w:p w:rsidR="001F701D" w:rsidRPr="001F701D" w:rsidRDefault="00293ADC" w:rsidP="00D424E4"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D424E4">
        <w:rPr>
          <w:sz w:val="28"/>
          <w:szCs w:val="28"/>
        </w:rPr>
        <w:t>14 июля 2022 года</w:t>
      </w:r>
      <w:r w:rsidRPr="001F701D">
        <w:rPr>
          <w:b w:val="0"/>
          <w:sz w:val="28"/>
          <w:szCs w:val="28"/>
        </w:rPr>
        <w:t xml:space="preserve"> Президент России Владимир Путин подписал Закон </w:t>
      </w:r>
      <w:r w:rsidR="001F701D" w:rsidRPr="001F701D">
        <w:rPr>
          <w:b w:val="0"/>
          <w:bCs w:val="0"/>
          <w:color w:val="000000"/>
          <w:sz w:val="28"/>
          <w:szCs w:val="28"/>
        </w:rPr>
        <w:t> «О ведении гражданами садоводства и огородничества для собственных нужд».</w:t>
      </w:r>
    </w:p>
    <w:p w:rsidR="00D20A74" w:rsidRDefault="00293ADC" w:rsidP="00D20A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1D">
        <w:rPr>
          <w:rFonts w:ascii="Times New Roman" w:hAnsi="Times New Roman" w:cs="Times New Roman"/>
          <w:sz w:val="28"/>
          <w:szCs w:val="28"/>
        </w:rPr>
        <w:t xml:space="preserve">Благодаря новому закону </w:t>
      </w:r>
      <w:r w:rsidR="00D424E4">
        <w:rPr>
          <w:rFonts w:ascii="Times New Roman" w:hAnsi="Times New Roman" w:cs="Times New Roman"/>
          <w:sz w:val="28"/>
          <w:szCs w:val="28"/>
        </w:rPr>
        <w:t>в</w:t>
      </w:r>
      <w:r w:rsidRPr="001F701D">
        <w:rPr>
          <w:rFonts w:ascii="Times New Roman" w:hAnsi="Times New Roman" w:cs="Times New Roman"/>
          <w:sz w:val="28"/>
          <w:szCs w:val="28"/>
        </w:rPr>
        <w:t xml:space="preserve"> товариществах разрешено электронное голосовани</w:t>
      </w:r>
      <w:r w:rsidR="00D424E4">
        <w:rPr>
          <w:rFonts w:ascii="Times New Roman" w:hAnsi="Times New Roman" w:cs="Times New Roman"/>
          <w:sz w:val="28"/>
          <w:szCs w:val="28"/>
        </w:rPr>
        <w:t>е на общих собраниях, у</w:t>
      </w:r>
      <w:r w:rsidRPr="001F701D">
        <w:rPr>
          <w:rFonts w:ascii="Times New Roman" w:hAnsi="Times New Roman" w:cs="Times New Roman"/>
          <w:sz w:val="28"/>
          <w:szCs w:val="28"/>
        </w:rPr>
        <w:t>прощено управление общим имуществом товариществ, за субъектами РФ закрепл</w:t>
      </w:r>
      <w:r w:rsidR="00D424E4">
        <w:rPr>
          <w:rFonts w:ascii="Times New Roman" w:hAnsi="Times New Roman" w:cs="Times New Roman"/>
          <w:sz w:val="28"/>
          <w:szCs w:val="28"/>
        </w:rPr>
        <w:t>яются</w:t>
      </w:r>
      <w:r w:rsidRPr="001F701D">
        <w:rPr>
          <w:rFonts w:ascii="Times New Roman" w:hAnsi="Times New Roman" w:cs="Times New Roman"/>
          <w:sz w:val="28"/>
          <w:szCs w:val="28"/>
        </w:rPr>
        <w:t xml:space="preserve"> полномочия по определению условий для включения территорий садоводства и огородничества в границы существующего населенного пункта либо образования нового. </w:t>
      </w:r>
      <w:r w:rsidR="00D20A7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424E4">
        <w:rPr>
          <w:rFonts w:ascii="Times New Roman" w:hAnsi="Times New Roman" w:cs="Times New Roman"/>
          <w:sz w:val="28"/>
          <w:szCs w:val="28"/>
        </w:rPr>
        <w:t>в</w:t>
      </w:r>
      <w:r w:rsidR="00D424E4" w:rsidRPr="001F701D">
        <w:rPr>
          <w:rFonts w:ascii="Times New Roman" w:hAnsi="Times New Roman" w:cs="Times New Roman"/>
          <w:sz w:val="28"/>
          <w:szCs w:val="28"/>
        </w:rPr>
        <w:t xml:space="preserve"> СНТ </w:t>
      </w:r>
      <w:r w:rsidR="00D20A74">
        <w:rPr>
          <w:rFonts w:ascii="Times New Roman" w:hAnsi="Times New Roman" w:cs="Times New Roman"/>
          <w:sz w:val="28"/>
          <w:szCs w:val="28"/>
        </w:rPr>
        <w:t>разрешено</w:t>
      </w:r>
      <w:r w:rsidR="00D424E4" w:rsidRPr="001F701D">
        <w:rPr>
          <w:rFonts w:ascii="Times New Roman" w:hAnsi="Times New Roman" w:cs="Times New Roman"/>
          <w:sz w:val="28"/>
          <w:szCs w:val="28"/>
        </w:rPr>
        <w:t xml:space="preserve"> разво</w:t>
      </w:r>
      <w:r w:rsidR="00D424E4">
        <w:rPr>
          <w:rFonts w:ascii="Times New Roman" w:hAnsi="Times New Roman" w:cs="Times New Roman"/>
          <w:sz w:val="28"/>
          <w:szCs w:val="28"/>
        </w:rPr>
        <w:t>дить домашнюю птицу и кроликов, что позволяет собственникам участков возводить любые некапитальные строения, с соблюдением ветеринарных и санитарн</w:t>
      </w:r>
      <w:proofErr w:type="gramStart"/>
      <w:r w:rsidR="00D424E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424E4">
        <w:rPr>
          <w:rFonts w:ascii="Times New Roman" w:hAnsi="Times New Roman" w:cs="Times New Roman"/>
          <w:sz w:val="28"/>
          <w:szCs w:val="28"/>
        </w:rPr>
        <w:t xml:space="preserve"> эпидемиологических норм.</w:t>
      </w:r>
    </w:p>
    <w:p w:rsidR="00D20A74" w:rsidRDefault="00D20A74" w:rsidP="00D20A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A74" w:rsidRPr="00D20A74" w:rsidRDefault="00D20A74" w:rsidP="00D20A7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20A74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Закон</w:t>
        </w:r>
      </w:hyperlink>
      <w:r w:rsidRPr="00D20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0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также предполагает следующие изменения:</w:t>
      </w:r>
      <w:r w:rsidRPr="00D20A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20A74" w:rsidRPr="00D20A74" w:rsidRDefault="00D20A74" w:rsidP="00D20A74">
      <w:pPr>
        <w:numPr>
          <w:ilvl w:val="0"/>
          <w:numId w:val="1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D20A7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исключение требования о разработке проекта планировки территории для определения границ товариществ, а также в целях образования земельных участков, расположенных в их границах;</w:t>
      </w:r>
    </w:p>
    <w:p w:rsidR="00D20A74" w:rsidRPr="00D20A74" w:rsidRDefault="00D20A74" w:rsidP="00D20A7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D20A7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решение о принятии в члены товарищества будет приниматься на уровне правления;</w:t>
      </w:r>
    </w:p>
    <w:p w:rsidR="00D20A74" w:rsidRPr="00D20A74" w:rsidRDefault="00D20A74" w:rsidP="00D20A7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D20A7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обязательное отражение в уставе товарищества формулы или текстового описания расчета размера взносов;</w:t>
      </w:r>
    </w:p>
    <w:p w:rsidR="00D20A74" w:rsidRPr="00D20A74" w:rsidRDefault="00D20A74" w:rsidP="00D20A7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D20A7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снижение кворума для принятия решения о безвозмездной передаче недвижимого имущества общего пользования, принадлежащего товариществу, в общую долевую собственность собственников участков. Для решения будет достаточно 2/3 голосов присутствующих на общем собрании;</w:t>
      </w:r>
    </w:p>
    <w:p w:rsidR="00D20A74" w:rsidRPr="00D20A74" w:rsidRDefault="00D20A74" w:rsidP="00D20A7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proofErr w:type="gramStart"/>
      <w:r w:rsidRPr="00D20A7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устанавливаются правовые основания для отчуждения товариществом имущества общего пользования в собственность </w:t>
      </w:r>
      <w:proofErr w:type="spellStart"/>
      <w:r w:rsidRPr="00D20A7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ресурсоснабжающих</w:t>
      </w:r>
      <w:proofErr w:type="spellEnd"/>
      <w:r w:rsidRPr="00D20A7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организаций, что позволит решить проблемы надлежащего содержания и эксплуатации объектов инфраструктуры;</w:t>
      </w:r>
      <w:proofErr w:type="gramEnd"/>
    </w:p>
    <w:p w:rsidR="00D20A74" w:rsidRPr="00D20A74" w:rsidRDefault="00D20A74" w:rsidP="00D20A7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D20A7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разрешается продажа на землях общего назначения сельскохозяйственных культур, птицы, кроликов, выращенных членами товарищества, и сельскохозяйственной продукции из них, с возможностью возведения для этих целей некапитальных строений или нестационарных торговых объектов.</w:t>
      </w:r>
    </w:p>
    <w:p w:rsidR="009F700E" w:rsidRDefault="009F700E" w:rsidP="00D424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6A2" w:rsidRDefault="0000372A" w:rsidP="001F701D">
      <w:pPr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F76BB">
        <w:rPr>
          <w:rFonts w:ascii="Times New Roman" w:hAnsi="Times New Roman" w:cs="Times New Roman"/>
          <w:b/>
          <w:i/>
          <w:sz w:val="28"/>
          <w:szCs w:val="28"/>
        </w:rPr>
        <w:lastRenderedPageBreak/>
        <w:t>Татьяна Голдобина, Руководитель Управления Росреестра по Красноярскому краю</w:t>
      </w:r>
      <w:r w:rsidRPr="00DF76B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A50D30" w:rsidRPr="00DF76BB">
        <w:rPr>
          <w:rFonts w:ascii="Times New Roman" w:hAnsi="Times New Roman" w:cs="Times New Roman"/>
          <w:i/>
          <w:sz w:val="28"/>
          <w:szCs w:val="28"/>
        </w:rPr>
        <w:t>«И</w:t>
      </w:r>
      <w:r w:rsidR="003506A2" w:rsidRPr="00DF76BB">
        <w:rPr>
          <w:rFonts w:ascii="Times New Roman" w:hAnsi="Times New Roman" w:cs="Times New Roman"/>
          <w:i/>
          <w:sz w:val="28"/>
          <w:szCs w:val="28"/>
        </w:rPr>
        <w:t>нициирован</w:t>
      </w:r>
      <w:r w:rsidRPr="00DF76BB">
        <w:rPr>
          <w:rFonts w:ascii="Times New Roman" w:hAnsi="Times New Roman" w:cs="Times New Roman"/>
          <w:i/>
          <w:sz w:val="28"/>
          <w:szCs w:val="28"/>
        </w:rPr>
        <w:t>ный</w:t>
      </w:r>
      <w:r w:rsidR="003506A2" w:rsidRPr="00DF76BB">
        <w:rPr>
          <w:rFonts w:ascii="Times New Roman" w:hAnsi="Times New Roman" w:cs="Times New Roman"/>
          <w:i/>
          <w:sz w:val="28"/>
          <w:szCs w:val="28"/>
        </w:rPr>
        <w:t xml:space="preserve"> Росреестром</w:t>
      </w:r>
      <w:r w:rsidR="00A50D30" w:rsidRPr="00DF76BB">
        <w:rPr>
          <w:rFonts w:ascii="Times New Roman" w:hAnsi="Times New Roman" w:cs="Times New Roman"/>
          <w:i/>
          <w:sz w:val="28"/>
          <w:szCs w:val="28"/>
        </w:rPr>
        <w:t xml:space="preserve"> закон</w:t>
      </w:r>
      <w:r w:rsidR="003506A2" w:rsidRPr="00DF76BB">
        <w:rPr>
          <w:rFonts w:ascii="Times New Roman" w:hAnsi="Times New Roman" w:cs="Times New Roman"/>
          <w:i/>
          <w:sz w:val="28"/>
          <w:szCs w:val="28"/>
        </w:rPr>
        <w:t xml:space="preserve">, значительно </w:t>
      </w:r>
      <w:r w:rsidR="00A50D30" w:rsidRPr="00DF76BB">
        <w:rPr>
          <w:rFonts w:ascii="Times New Roman" w:hAnsi="Times New Roman" w:cs="Times New Roman"/>
          <w:i/>
          <w:sz w:val="28"/>
          <w:szCs w:val="28"/>
        </w:rPr>
        <w:t>расширяет возможности</w:t>
      </w:r>
      <w:r w:rsidR="00DF76BB" w:rsidRPr="00DF76BB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r w:rsidR="003506A2" w:rsidRPr="00DF76BB">
        <w:rPr>
          <w:rFonts w:ascii="Times New Roman" w:hAnsi="Times New Roman" w:cs="Times New Roman"/>
          <w:i/>
          <w:sz w:val="28"/>
          <w:szCs w:val="28"/>
        </w:rPr>
        <w:t>дачник</w:t>
      </w:r>
      <w:r w:rsidR="00A50D30" w:rsidRPr="00DF76BB">
        <w:rPr>
          <w:rFonts w:ascii="Times New Roman" w:hAnsi="Times New Roman" w:cs="Times New Roman"/>
          <w:i/>
          <w:sz w:val="28"/>
          <w:szCs w:val="28"/>
        </w:rPr>
        <w:t>ов</w:t>
      </w:r>
      <w:r w:rsidR="003506A2" w:rsidRPr="00DF76BB">
        <w:rPr>
          <w:rFonts w:ascii="Times New Roman" w:hAnsi="Times New Roman" w:cs="Times New Roman"/>
          <w:i/>
          <w:sz w:val="28"/>
          <w:szCs w:val="28"/>
        </w:rPr>
        <w:t xml:space="preserve"> и садовод</w:t>
      </w:r>
      <w:r w:rsidR="00A50D30" w:rsidRPr="00DF76BB">
        <w:rPr>
          <w:rFonts w:ascii="Times New Roman" w:hAnsi="Times New Roman" w:cs="Times New Roman"/>
          <w:i/>
          <w:sz w:val="28"/>
          <w:szCs w:val="28"/>
        </w:rPr>
        <w:t>ов.</w:t>
      </w:r>
      <w:r w:rsidR="003506A2" w:rsidRPr="00DF76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76BB" w:rsidRPr="00DF76BB">
        <w:rPr>
          <w:rFonts w:ascii="Times New Roman" w:hAnsi="Times New Roman" w:cs="Times New Roman"/>
          <w:i/>
          <w:sz w:val="28"/>
          <w:szCs w:val="28"/>
        </w:rPr>
        <w:t>Управление Росреестра по Красноярскому краю всегда в открытом диалоге с садоводческими, огородническими и дачными некоммерческими объединениями.</w:t>
      </w:r>
      <w:r w:rsidR="00DF76BB" w:rsidRPr="00DF76B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Это особая категория заявителей, нуждающаяся в получении квалифицированной правовой помощи со стороны Росреестра</w:t>
      </w:r>
      <w:r w:rsidR="00DF76B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».</w:t>
      </w:r>
    </w:p>
    <w:p w:rsidR="00DF76BB" w:rsidRDefault="00DF76BB" w:rsidP="001F701D">
      <w:pPr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DF76BB" w:rsidRPr="009F07D5" w:rsidRDefault="00DF76BB" w:rsidP="00DF76BB">
      <w:pPr>
        <w:pStyle w:val="a6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Материалы подготовлены </w:t>
      </w:r>
      <w:r w:rsidRPr="009F07D5">
        <w:rPr>
          <w:i/>
          <w:sz w:val="16"/>
          <w:szCs w:val="16"/>
        </w:rPr>
        <w:t xml:space="preserve"> Управлением Росреестра по Красноярскому краю</w:t>
      </w:r>
    </w:p>
    <w:p w:rsidR="00DF76BB" w:rsidRPr="009F07D5" w:rsidRDefault="00DF76BB" w:rsidP="00DF76BB">
      <w:pPr>
        <w:pStyle w:val="a6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Контакты для СМИ:</w:t>
      </w:r>
    </w:p>
    <w:p w:rsidR="00DF76BB" w:rsidRPr="009F07D5" w:rsidRDefault="00DF76BB" w:rsidP="00DF76BB">
      <w:pPr>
        <w:pStyle w:val="a6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тел.: (391)2-226-756</w:t>
      </w:r>
    </w:p>
    <w:p w:rsidR="00DF76BB" w:rsidRPr="00DF76BB" w:rsidRDefault="00DF76BB" w:rsidP="00DF76BB">
      <w:pPr>
        <w:pStyle w:val="a6"/>
        <w:rPr>
          <w:i/>
          <w:sz w:val="16"/>
          <w:szCs w:val="16"/>
        </w:rPr>
      </w:pPr>
      <w:proofErr w:type="gramStart"/>
      <w:r w:rsidRPr="009F07D5">
        <w:rPr>
          <w:i/>
          <w:sz w:val="16"/>
          <w:szCs w:val="16"/>
        </w:rPr>
        <w:t>е</w:t>
      </w:r>
      <w:proofErr w:type="gramEnd"/>
      <w:r w:rsidRPr="00DF76BB">
        <w:rPr>
          <w:i/>
          <w:sz w:val="16"/>
          <w:szCs w:val="16"/>
        </w:rPr>
        <w:t>-</w:t>
      </w:r>
      <w:r w:rsidRPr="009F07D5">
        <w:rPr>
          <w:i/>
          <w:sz w:val="16"/>
          <w:szCs w:val="16"/>
          <w:lang w:val="en-US"/>
        </w:rPr>
        <w:t>mail</w:t>
      </w:r>
      <w:r w:rsidRPr="00DF76BB">
        <w:rPr>
          <w:i/>
          <w:sz w:val="16"/>
          <w:szCs w:val="16"/>
        </w:rPr>
        <w:t xml:space="preserve">: </w:t>
      </w:r>
      <w:proofErr w:type="spellStart"/>
      <w:r w:rsidRPr="009F07D5">
        <w:rPr>
          <w:i/>
          <w:sz w:val="16"/>
          <w:szCs w:val="16"/>
          <w:lang w:val="en-US"/>
        </w:rPr>
        <w:t>pressa</w:t>
      </w:r>
      <w:proofErr w:type="spellEnd"/>
      <w:r w:rsidRPr="00DF76BB">
        <w:rPr>
          <w:i/>
          <w:sz w:val="16"/>
          <w:szCs w:val="16"/>
        </w:rPr>
        <w:t>@</w:t>
      </w:r>
      <w:r w:rsidRPr="009F07D5">
        <w:rPr>
          <w:i/>
          <w:sz w:val="16"/>
          <w:szCs w:val="16"/>
          <w:lang w:val="en-US"/>
        </w:rPr>
        <w:t>r</w:t>
      </w:r>
      <w:r w:rsidRPr="00DF76BB">
        <w:rPr>
          <w:i/>
          <w:sz w:val="16"/>
          <w:szCs w:val="16"/>
        </w:rPr>
        <w:t>24.</w:t>
      </w:r>
      <w:r w:rsidRPr="009F07D5">
        <w:rPr>
          <w:i/>
          <w:sz w:val="16"/>
          <w:szCs w:val="16"/>
          <w:lang w:val="en-US"/>
        </w:rPr>
        <w:t>rosreestr</w:t>
      </w:r>
      <w:r w:rsidRPr="00DF76BB">
        <w:rPr>
          <w:i/>
          <w:sz w:val="16"/>
          <w:szCs w:val="16"/>
        </w:rPr>
        <w:t>.</w:t>
      </w:r>
      <w:proofErr w:type="spellStart"/>
      <w:r w:rsidRPr="009F07D5">
        <w:rPr>
          <w:i/>
          <w:sz w:val="16"/>
          <w:szCs w:val="16"/>
          <w:lang w:val="en-US"/>
        </w:rPr>
        <w:t>ru</w:t>
      </w:r>
      <w:proofErr w:type="spellEnd"/>
    </w:p>
    <w:p w:rsidR="00DF76BB" w:rsidRPr="009F07D5" w:rsidRDefault="00DF76BB" w:rsidP="00DF76BB">
      <w:pPr>
        <w:pStyle w:val="a6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«</w:t>
      </w:r>
      <w:proofErr w:type="spellStart"/>
      <w:r w:rsidRPr="009F07D5">
        <w:rPr>
          <w:i/>
          <w:sz w:val="16"/>
          <w:szCs w:val="16"/>
        </w:rPr>
        <w:t>ВКонтакте</w:t>
      </w:r>
      <w:proofErr w:type="spellEnd"/>
      <w:r w:rsidRPr="009F07D5">
        <w:rPr>
          <w:i/>
          <w:sz w:val="16"/>
          <w:szCs w:val="16"/>
        </w:rPr>
        <w:t xml:space="preserve">» </w:t>
      </w:r>
      <w:hyperlink r:id="rId7" w:history="1">
        <w:r w:rsidRPr="009F07D5">
          <w:rPr>
            <w:i/>
            <w:sz w:val="16"/>
            <w:szCs w:val="16"/>
          </w:rPr>
          <w:t>http://vk.com/to24.rosreestr</w:t>
        </w:r>
      </w:hyperlink>
    </w:p>
    <w:p w:rsidR="00DF76BB" w:rsidRPr="00DF76BB" w:rsidRDefault="00DF76BB" w:rsidP="00DF76BB">
      <w:pPr>
        <w:pStyle w:val="a6"/>
        <w:rPr>
          <w:i/>
          <w:sz w:val="16"/>
          <w:szCs w:val="16"/>
          <w:lang w:val="en-US"/>
        </w:rPr>
      </w:pPr>
      <w:hyperlink r:id="rId8" w:history="1">
        <w:r w:rsidRPr="009F07D5">
          <w:rPr>
            <w:i/>
            <w:color w:val="0000FF"/>
            <w:sz w:val="16"/>
            <w:szCs w:val="16"/>
            <w:u w:val="single"/>
            <w:shd w:val="clear" w:color="auto" w:fill="FFFFFF"/>
            <w:lang w:val="en-US"/>
          </w:rPr>
          <w:t>Telegram</w:t>
        </w:r>
      </w:hyperlink>
      <w:r w:rsidRPr="00DF76BB">
        <w:rPr>
          <w:i/>
          <w:sz w:val="16"/>
          <w:szCs w:val="16"/>
          <w:lang w:val="en-US"/>
        </w:rPr>
        <w:t xml:space="preserve"> </w:t>
      </w:r>
      <w:hyperlink r:id="rId9" w:history="1">
        <w:r w:rsidRPr="009F07D5">
          <w:rPr>
            <w:i/>
            <w:color w:val="0000FF"/>
            <w:sz w:val="16"/>
            <w:szCs w:val="16"/>
            <w:u w:val="single"/>
            <w:lang w:val="en-US"/>
          </w:rPr>
          <w:t>https</w:t>
        </w:r>
        <w:r w:rsidRPr="00DF76BB">
          <w:rPr>
            <w:i/>
            <w:color w:val="0000FF"/>
            <w:sz w:val="16"/>
            <w:szCs w:val="16"/>
            <w:u w:val="single"/>
            <w:lang w:val="en-US"/>
          </w:rPr>
          <w:t>://</w:t>
        </w:r>
        <w:r w:rsidRPr="009F07D5">
          <w:rPr>
            <w:i/>
            <w:color w:val="0000FF"/>
            <w:sz w:val="16"/>
            <w:szCs w:val="16"/>
            <w:u w:val="single"/>
            <w:lang w:val="en-US"/>
          </w:rPr>
          <w:t>t</w:t>
        </w:r>
        <w:r w:rsidRPr="00DF76BB">
          <w:rPr>
            <w:i/>
            <w:color w:val="0000FF"/>
            <w:sz w:val="16"/>
            <w:szCs w:val="16"/>
            <w:u w:val="single"/>
            <w:lang w:val="en-US"/>
          </w:rPr>
          <w:t>.</w:t>
        </w:r>
        <w:r w:rsidRPr="009F07D5">
          <w:rPr>
            <w:i/>
            <w:color w:val="0000FF"/>
            <w:sz w:val="16"/>
            <w:szCs w:val="16"/>
            <w:u w:val="single"/>
            <w:lang w:val="en-US"/>
          </w:rPr>
          <w:t>me</w:t>
        </w:r>
        <w:r w:rsidRPr="00DF76BB">
          <w:rPr>
            <w:i/>
            <w:color w:val="0000FF"/>
            <w:sz w:val="16"/>
            <w:szCs w:val="16"/>
            <w:u w:val="single"/>
            <w:lang w:val="en-US"/>
          </w:rPr>
          <w:t>/</w:t>
        </w:r>
        <w:r w:rsidRPr="009F07D5">
          <w:rPr>
            <w:i/>
            <w:color w:val="0000FF"/>
            <w:sz w:val="16"/>
            <w:szCs w:val="16"/>
            <w:u w:val="single"/>
            <w:lang w:val="en-US"/>
          </w:rPr>
          <w:t>Rosreestr</w:t>
        </w:r>
        <w:r w:rsidRPr="00DF76BB">
          <w:rPr>
            <w:i/>
            <w:color w:val="0000FF"/>
            <w:sz w:val="16"/>
            <w:szCs w:val="16"/>
            <w:u w:val="single"/>
            <w:lang w:val="en-US"/>
          </w:rPr>
          <w:t>_</w:t>
        </w:r>
        <w:r w:rsidRPr="009F07D5">
          <w:rPr>
            <w:i/>
            <w:color w:val="0000FF"/>
            <w:sz w:val="16"/>
            <w:szCs w:val="16"/>
            <w:u w:val="single"/>
            <w:lang w:val="en-US"/>
          </w:rPr>
          <w:t>krsk</w:t>
        </w:r>
        <w:r w:rsidRPr="00DF76BB">
          <w:rPr>
            <w:i/>
            <w:color w:val="0000FF"/>
            <w:sz w:val="16"/>
            <w:szCs w:val="16"/>
            <w:u w:val="single"/>
            <w:lang w:val="en-US"/>
          </w:rPr>
          <w:t>24</w:t>
        </w:r>
      </w:hyperlink>
    </w:p>
    <w:p w:rsidR="00DF76BB" w:rsidRPr="00190DA9" w:rsidRDefault="00DF76BB" w:rsidP="00DF76BB">
      <w:pPr>
        <w:pStyle w:val="a6"/>
        <w:rPr>
          <w:i/>
          <w:color w:val="333333"/>
          <w:sz w:val="16"/>
          <w:szCs w:val="16"/>
        </w:rPr>
      </w:pPr>
      <w:r w:rsidRPr="009F07D5">
        <w:rPr>
          <w:i/>
          <w:color w:val="333333"/>
          <w:sz w:val="16"/>
          <w:szCs w:val="16"/>
        </w:rPr>
        <w:t xml:space="preserve">Одноклассники </w:t>
      </w:r>
      <w:hyperlink r:id="rId10" w:history="1">
        <w:r w:rsidRPr="009F07D5">
          <w:rPr>
            <w:i/>
            <w:color w:val="0000FF"/>
            <w:sz w:val="16"/>
            <w:szCs w:val="16"/>
            <w:u w:val="single"/>
          </w:rPr>
          <w:t>https://ok.ru/to24.rosreestr</w:t>
        </w:r>
      </w:hyperlink>
    </w:p>
    <w:p w:rsidR="00DF76BB" w:rsidRDefault="00DF76BB" w:rsidP="00DF76BB">
      <w:pP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</w:pPr>
    </w:p>
    <w:p w:rsidR="00DF76BB" w:rsidRPr="00DF76BB" w:rsidRDefault="00DF76BB" w:rsidP="001F701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DF76BB" w:rsidRPr="00DF76BB" w:rsidSect="009F7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0FE9"/>
    <w:multiLevelType w:val="multilevel"/>
    <w:tmpl w:val="11E4A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3ADC"/>
    <w:rsid w:val="0000372A"/>
    <w:rsid w:val="001F701D"/>
    <w:rsid w:val="00293ADC"/>
    <w:rsid w:val="003506A2"/>
    <w:rsid w:val="00763A39"/>
    <w:rsid w:val="009F700E"/>
    <w:rsid w:val="00A50D30"/>
    <w:rsid w:val="00D20A74"/>
    <w:rsid w:val="00D424E4"/>
    <w:rsid w:val="00DF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0E"/>
  </w:style>
  <w:style w:type="paragraph" w:styleId="5">
    <w:name w:val="heading 5"/>
    <w:basedOn w:val="a"/>
    <w:link w:val="50"/>
    <w:uiPriority w:val="9"/>
    <w:qFormat/>
    <w:rsid w:val="001F70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F70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20A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6B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F76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avlovaAV\Desktop\Telegra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to24.rosrees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207140086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ok.ru/to24.rosrees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Rosreestr_krsk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PavlovaAV</cp:lastModifiedBy>
  <cp:revision>2</cp:revision>
  <dcterms:created xsi:type="dcterms:W3CDTF">2022-07-18T03:30:00Z</dcterms:created>
  <dcterms:modified xsi:type="dcterms:W3CDTF">2022-07-18T07:43:00Z</dcterms:modified>
</cp:coreProperties>
</file>